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Firmanavn AS/Privatperson</w:t>
        <w:br w:type="textWrapping"/>
        <w:t xml:space="preserve">Gateadresse 123</w:t>
        <w:br w:type="textWrapping"/>
        <w:t xml:space="preserve">0555 Sted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Kundens navn</w:t>
        <w:br w:type="textWrapping"/>
        <w:t xml:space="preserve">Gateadresse 122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0555 Sted</w:t>
        <w:tab/>
        <w:tab/>
        <w:tab/>
        <w:tab/>
        <w:tab/>
        <w:tab/>
        <w:tab/>
        <w:tab/>
        <w:t xml:space="preserve">Fakturanummer: 001</w:t>
        <w:br w:type="textWrapping"/>
        <w:tab/>
        <w:tab/>
        <w:tab/>
        <w:tab/>
        <w:tab/>
        <w:tab/>
        <w:tab/>
        <w:tab/>
        <w:tab/>
        <w:t xml:space="preserve">Kundenummer: 01</w:t>
      </w:r>
    </w:p>
    <w:p w:rsidR="00000000" w:rsidDel="00000000" w:rsidP="00000000" w:rsidRDefault="00000000" w:rsidRPr="00000000" w14:paraId="00000005">
      <w:pPr>
        <w:ind w:left="5760" w:firstLine="720"/>
        <w:rPr/>
      </w:pPr>
      <w:r w:rsidDel="00000000" w:rsidR="00000000" w:rsidRPr="00000000">
        <w:rPr>
          <w:rtl w:val="0"/>
        </w:rPr>
        <w:t xml:space="preserve">Fakturadato: DATO</w:t>
      </w:r>
    </w:p>
    <w:p w:rsidR="00000000" w:rsidDel="00000000" w:rsidP="00000000" w:rsidRDefault="00000000" w:rsidRPr="00000000" w14:paraId="00000006">
      <w:pPr>
        <w:ind w:left="5760" w:firstLine="720"/>
        <w:rPr/>
      </w:pPr>
      <w:r w:rsidDel="00000000" w:rsidR="00000000" w:rsidRPr="00000000">
        <w:rPr>
          <w:rtl w:val="0"/>
        </w:rPr>
        <w:t xml:space="preserve">Forfallsdato: DATO</w:t>
        <w:br w:type="textWrapping"/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Faktura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Her beskriver du varen eller tjenesten du har solgt.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Antall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Pris per stk.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Timer, vare, etc.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200,-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200,-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Timer, vare, etc.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100,-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300,-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 totalt: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500,-</w:t>
            </w:r>
          </w:p>
        </w:tc>
      </w:tr>
    </w:tbl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Vennligst betal til kontonummer: 1234.56.78910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Merk gjerne betalingen med fakturanummer.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ORGANISASJONSNUMMER mva Foretaksregisteret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